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0C" w:rsidRP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0C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«Ровеньский район» Белгородской области</w:t>
      </w:r>
    </w:p>
    <w:p w:rsidR="00DF000C" w:rsidRP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0C" w:rsidRP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к з</w:t>
      </w:r>
      <w:r w:rsidRPr="00DF000C">
        <w:rPr>
          <w:rFonts w:ascii="Times New Roman" w:hAnsi="Times New Roman" w:cs="Times New Roman"/>
          <w:b/>
          <w:sz w:val="28"/>
          <w:szCs w:val="28"/>
        </w:rPr>
        <w:t>адания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F000C">
        <w:rPr>
          <w:rFonts w:ascii="Times New Roman" w:hAnsi="Times New Roman" w:cs="Times New Roman"/>
          <w:b/>
          <w:sz w:val="28"/>
          <w:szCs w:val="28"/>
        </w:rPr>
        <w:t xml:space="preserve"> для школьного этапа всероссийской олимпиады </w:t>
      </w:r>
    </w:p>
    <w:p w:rsidR="00DF000C" w:rsidRP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0C">
        <w:rPr>
          <w:rFonts w:ascii="Times New Roman" w:hAnsi="Times New Roman" w:cs="Times New Roman"/>
          <w:b/>
          <w:sz w:val="28"/>
          <w:szCs w:val="28"/>
        </w:rPr>
        <w:t>по немецкому языку в 2016-2017 учебном году</w:t>
      </w:r>
    </w:p>
    <w:p w:rsidR="00DF000C" w:rsidRP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0C" w:rsidRP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000C">
        <w:rPr>
          <w:rFonts w:ascii="Times New Roman" w:hAnsi="Times New Roman" w:cs="Times New Roman"/>
          <w:b/>
          <w:sz w:val="28"/>
          <w:szCs w:val="28"/>
          <w:u w:val="single"/>
        </w:rPr>
        <w:t>9-11 классы</w:t>
      </w:r>
    </w:p>
    <w:p w:rsidR="00DF000C" w:rsidRP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00C" w:rsidRPr="00DF000C" w:rsidRDefault="00DF000C" w:rsidP="00DF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00C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97 баллов.</w:t>
      </w:r>
    </w:p>
    <w:p w:rsid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FD1" w:rsidRPr="00DF000C" w:rsidRDefault="002D5FD1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F000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5F7926" w:rsidRPr="005F7926" w:rsidRDefault="005F7926" w:rsidP="00DF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7926">
        <w:rPr>
          <w:rFonts w:ascii="Times New Roman" w:hAnsi="Times New Roman" w:cs="Times New Roman"/>
          <w:sz w:val="28"/>
          <w:szCs w:val="28"/>
          <w:lang w:val="en-US"/>
        </w:rPr>
        <w:t>1-b, 2-c, 3-a, 4-a, 5-b, 6-b, 7-c, 8-b, 9-c, 10-d, 11-c, 12-b, 13-d, 14-b, 15-c.</w:t>
      </w:r>
      <w:proofErr w:type="gramEnd"/>
    </w:p>
    <w:p w:rsidR="00AC03B4" w:rsidRPr="00645072" w:rsidRDefault="00BE6B57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6B57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645072" w:rsidRPr="00EE78F7" w:rsidRDefault="00FD480C" w:rsidP="00DF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1-a, 2-c, 3-c, 4-a, 5-c, 6</w:t>
      </w:r>
      <w:r w:rsidR="005F7926">
        <w:rPr>
          <w:rFonts w:ascii="Times New Roman" w:hAnsi="Times New Roman" w:cs="Times New Roman"/>
          <w:sz w:val="28"/>
          <w:szCs w:val="28"/>
          <w:lang w:val="en-US"/>
        </w:rPr>
        <w:t>–a, 7-b, 8-c, 9-c, 10-f, 11-b, 12-c</w:t>
      </w:r>
      <w:r w:rsidR="00BE6B57" w:rsidRPr="00BE6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78F7" w:rsidRPr="00EE78F7">
        <w:rPr>
          <w:rFonts w:ascii="Times New Roman" w:hAnsi="Times New Roman" w:cs="Times New Roman"/>
          <w:sz w:val="28"/>
          <w:szCs w:val="28"/>
          <w:lang w:val="en-US"/>
        </w:rPr>
        <w:t>13-</w:t>
      </w:r>
      <w:r w:rsidR="00EE78F7">
        <w:rPr>
          <w:rFonts w:ascii="Times New Roman" w:hAnsi="Times New Roman" w:cs="Times New Roman"/>
          <w:sz w:val="28"/>
          <w:szCs w:val="28"/>
          <w:lang w:val="en-US"/>
        </w:rPr>
        <w:t>d, 14-h, 15-</w:t>
      </w:r>
      <w:r>
        <w:rPr>
          <w:rFonts w:ascii="Times New Roman" w:hAnsi="Times New Roman" w:cs="Times New Roman"/>
          <w:sz w:val="28"/>
          <w:szCs w:val="28"/>
          <w:lang w:val="en-US"/>
        </w:rPr>
        <w:t>e, 16-i, 17-k, 18-b, 19-j, 20 -</w:t>
      </w:r>
      <w:r w:rsidR="00EE78F7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BE6B57" w:rsidRPr="00645072" w:rsidRDefault="00645072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72">
        <w:rPr>
          <w:rFonts w:ascii="Times New Roman" w:hAnsi="Times New Roman" w:cs="Times New Roman"/>
          <w:b/>
          <w:sz w:val="28"/>
          <w:szCs w:val="28"/>
        </w:rPr>
        <w:t>Лексика и грамматика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D480C" w:rsidRPr="00FD480C" w:rsidTr="00FD480C"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480C" w:rsidRPr="00FD480C" w:rsidTr="00FD480C"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FD480C" w:rsidRPr="00FD480C" w:rsidRDefault="00FD480C" w:rsidP="00DF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45072" w:rsidRPr="00275657" w:rsidRDefault="00275657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57">
        <w:rPr>
          <w:rFonts w:ascii="Times New Roman" w:hAnsi="Times New Roman" w:cs="Times New Roman"/>
          <w:b/>
          <w:sz w:val="28"/>
          <w:szCs w:val="28"/>
        </w:rPr>
        <w:t>Страноведение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1275"/>
        <w:gridCol w:w="1134"/>
      </w:tblGrid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14760" w:rsidTr="00C14760">
        <w:tc>
          <w:tcPr>
            <w:tcW w:w="1101" w:type="dxa"/>
          </w:tcPr>
          <w:p w:rsidR="00C14760" w:rsidRP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14760" w:rsidTr="00C14760">
        <w:trPr>
          <w:trHeight w:val="415"/>
        </w:trPr>
        <w:tc>
          <w:tcPr>
            <w:tcW w:w="1101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C14760" w:rsidRDefault="00C14760" w:rsidP="00DF00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0C" w:rsidRDefault="00DF000C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F7A" w:rsidRDefault="005369B2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DF000C">
        <w:rPr>
          <w:rFonts w:ascii="Times New Roman" w:hAnsi="Times New Roman" w:cs="Times New Roman"/>
          <w:b/>
          <w:sz w:val="28"/>
          <w:szCs w:val="28"/>
        </w:rPr>
        <w:t>используемой литературы</w:t>
      </w:r>
    </w:p>
    <w:p w:rsidR="00401F7A" w:rsidRDefault="00401F7A" w:rsidP="00DF000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Матюшенко В.В. Оптимальный банк заданий для подготовки к ЕГЭ. Единый государственный экзамен 2015. Немецкий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чебное пособие. – Москва: Интеллект-Центр, 2015</w:t>
      </w:r>
      <w:r w:rsidR="005369B2">
        <w:rPr>
          <w:rFonts w:ascii="Times New Roman" w:hAnsi="Times New Roman" w:cs="Times New Roman"/>
          <w:sz w:val="28"/>
          <w:szCs w:val="28"/>
        </w:rPr>
        <w:t>.</w:t>
      </w:r>
    </w:p>
    <w:p w:rsidR="00401F7A" w:rsidRDefault="00401F7A" w:rsidP="00DF000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язык: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общеобразоват.учреждений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базовый и профильный уровни \ [И.Л.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Л.И. Рыжова,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]. – М.: Просвещение, 2011</w:t>
      </w:r>
      <w:r w:rsidR="005369B2">
        <w:rPr>
          <w:rFonts w:ascii="Times New Roman" w:hAnsi="Times New Roman" w:cs="Times New Roman"/>
          <w:sz w:val="28"/>
          <w:szCs w:val="28"/>
        </w:rPr>
        <w:t>.</w:t>
      </w:r>
    </w:p>
    <w:p w:rsidR="00401F7A" w:rsidRDefault="00401F7A" w:rsidP="00DF000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Радченко О. А. и др. «100 диалогов, текстов,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упраж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нем. яз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развития устной речи школьников и поступающих в вузы». М., Дрофа</w:t>
      </w:r>
      <w:r w:rsidR="005369B2">
        <w:rPr>
          <w:rFonts w:ascii="Times New Roman" w:hAnsi="Times New Roman" w:cs="Times New Roman"/>
          <w:sz w:val="28"/>
          <w:szCs w:val="28"/>
        </w:rPr>
        <w:t>.</w:t>
      </w:r>
    </w:p>
    <w:p w:rsidR="00401F7A" w:rsidRDefault="00401F7A" w:rsidP="00DF000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О. А</w:t>
      </w:r>
      <w:r w:rsidR="00DF000C">
        <w:rPr>
          <w:rFonts w:ascii="Times New Roman" w:hAnsi="Times New Roman" w:cs="Times New Roman"/>
          <w:sz w:val="28"/>
          <w:szCs w:val="28"/>
        </w:rPr>
        <w:t xml:space="preserve">. и др. </w:t>
      </w:r>
      <w:r>
        <w:rPr>
          <w:rFonts w:ascii="Times New Roman" w:hAnsi="Times New Roman" w:cs="Times New Roman"/>
          <w:sz w:val="28"/>
          <w:szCs w:val="28"/>
        </w:rPr>
        <w:t>«130 основных правил немецкой грамматики с  упражнениями для школьников и поступающих в вузы». М., Дрофа</w:t>
      </w:r>
      <w:r w:rsidR="005369B2">
        <w:rPr>
          <w:rFonts w:ascii="Times New Roman" w:hAnsi="Times New Roman" w:cs="Times New Roman"/>
          <w:sz w:val="28"/>
          <w:szCs w:val="28"/>
        </w:rPr>
        <w:t>.</w:t>
      </w:r>
    </w:p>
    <w:p w:rsidR="00401F7A" w:rsidRDefault="00401F7A" w:rsidP="00D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01F7A" w:rsidRPr="00DF000C" w:rsidRDefault="003662D8" w:rsidP="00DF000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01F7A" w:rsidRPr="00DF00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www.olimpiada.ru</w:t>
        </w:r>
      </w:hyperlink>
    </w:p>
    <w:p w:rsidR="00401F7A" w:rsidRPr="00DF000C" w:rsidRDefault="00401F7A" w:rsidP="00DF000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F000C">
        <w:rPr>
          <w:rFonts w:ascii="Times New Roman" w:hAnsi="Times New Roman" w:cs="Times New Roman"/>
          <w:iCs/>
          <w:sz w:val="28"/>
          <w:szCs w:val="28"/>
          <w:lang w:val="en-US"/>
        </w:rPr>
        <w:t>http://www.geo.de/GEOlino/mensch/berufe/ interview-zirkus-ist-nervenkitzel-aber-auch-lachen-57298.html</w:t>
      </w:r>
    </w:p>
    <w:p w:rsidR="00401F7A" w:rsidRPr="00DF000C" w:rsidRDefault="003662D8" w:rsidP="00DF000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DC4306">
        <w:rPr>
          <w:lang w:val="en-US"/>
        </w:rPr>
        <w:instrText>HYPERLINK "http://vos.olimpiada.ru/archive/table/tasks/years/2015_2016/" \l "table"</w:instrText>
      </w:r>
      <w:r>
        <w:fldChar w:fldCharType="separate"/>
      </w:r>
      <w:r w:rsidR="00401F7A" w:rsidRPr="00DF000C">
        <w:rPr>
          <w:rStyle w:val="a5"/>
          <w:rFonts w:ascii="Times New Roman" w:hAnsi="Times New Roman" w:cs="Times New Roman"/>
          <w:sz w:val="28"/>
          <w:szCs w:val="28"/>
          <w:lang w:val="en-US"/>
        </w:rPr>
        <w:t>http://vos.olimpiada.ru/archive/table/tasks/years/2015_2016/#table</w:t>
      </w:r>
      <w:r>
        <w:fldChar w:fldCharType="end"/>
      </w:r>
    </w:p>
    <w:p w:rsidR="00401F7A" w:rsidRPr="00DF000C" w:rsidRDefault="0097713A" w:rsidP="00DF000C">
      <w:pPr>
        <w:pStyle w:val="Default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http://www.paperball.de/</w:t>
      </w:r>
    </w:p>
    <w:p w:rsidR="00401F7A" w:rsidRPr="00DF000C" w:rsidRDefault="00401F7A" w:rsidP="00DF000C">
      <w:pPr>
        <w:pStyle w:val="Default"/>
        <w:numPr>
          <w:ilvl w:val="0"/>
          <w:numId w:val="5"/>
        </w:numPr>
        <w:ind w:left="0" w:firstLine="0"/>
        <w:rPr>
          <w:sz w:val="28"/>
          <w:szCs w:val="28"/>
          <w:lang w:val="en-US"/>
        </w:rPr>
      </w:pPr>
      <w:proofErr w:type="spellStart"/>
      <w:r w:rsidRPr="00DF000C">
        <w:rPr>
          <w:sz w:val="28"/>
          <w:szCs w:val="28"/>
        </w:rPr>
        <w:t>www.r</w:t>
      </w:r>
      <w:proofErr w:type="gramStart"/>
      <w:r w:rsidRPr="00DF000C">
        <w:rPr>
          <w:sz w:val="28"/>
          <w:szCs w:val="28"/>
        </w:rPr>
        <w:t>о</w:t>
      </w:r>
      <w:proofErr w:type="gramEnd"/>
      <w:r w:rsidRPr="00DF000C">
        <w:rPr>
          <w:sz w:val="28"/>
          <w:szCs w:val="28"/>
        </w:rPr>
        <w:t>solymp.ru</w:t>
      </w:r>
      <w:proofErr w:type="spellEnd"/>
    </w:p>
    <w:sectPr w:rsidR="00401F7A" w:rsidRPr="00DF000C" w:rsidSect="00AC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B7E"/>
    <w:multiLevelType w:val="hybridMultilevel"/>
    <w:tmpl w:val="9F82E12E"/>
    <w:lvl w:ilvl="0" w:tplc="58E25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4447"/>
    <w:multiLevelType w:val="hybridMultilevel"/>
    <w:tmpl w:val="55E6B29A"/>
    <w:lvl w:ilvl="0" w:tplc="58E25F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1C49A5"/>
    <w:multiLevelType w:val="hybridMultilevel"/>
    <w:tmpl w:val="28FCA438"/>
    <w:lvl w:ilvl="0" w:tplc="58E25F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9701A2"/>
    <w:multiLevelType w:val="hybridMultilevel"/>
    <w:tmpl w:val="0E90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30761"/>
    <w:multiLevelType w:val="hybridMultilevel"/>
    <w:tmpl w:val="73EC8E82"/>
    <w:lvl w:ilvl="0" w:tplc="709EBB7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57"/>
    <w:rsid w:val="00173ED4"/>
    <w:rsid w:val="00275657"/>
    <w:rsid w:val="002D5FD1"/>
    <w:rsid w:val="003662D8"/>
    <w:rsid w:val="003D0B17"/>
    <w:rsid w:val="00401F7A"/>
    <w:rsid w:val="00516979"/>
    <w:rsid w:val="005332FD"/>
    <w:rsid w:val="005369B2"/>
    <w:rsid w:val="005650D0"/>
    <w:rsid w:val="005C3344"/>
    <w:rsid w:val="005F7926"/>
    <w:rsid w:val="00645072"/>
    <w:rsid w:val="006763A3"/>
    <w:rsid w:val="0097713A"/>
    <w:rsid w:val="00AC03B4"/>
    <w:rsid w:val="00B94EED"/>
    <w:rsid w:val="00BE6B57"/>
    <w:rsid w:val="00C14760"/>
    <w:rsid w:val="00C229D4"/>
    <w:rsid w:val="00C53D2A"/>
    <w:rsid w:val="00CC2FD9"/>
    <w:rsid w:val="00DC4306"/>
    <w:rsid w:val="00DF000C"/>
    <w:rsid w:val="00EE78F7"/>
    <w:rsid w:val="00FD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65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1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impiada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Валентина</cp:lastModifiedBy>
  <cp:revision>21</cp:revision>
  <dcterms:created xsi:type="dcterms:W3CDTF">2015-08-30T20:12:00Z</dcterms:created>
  <dcterms:modified xsi:type="dcterms:W3CDTF">2016-12-06T06:13:00Z</dcterms:modified>
</cp:coreProperties>
</file>